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BD34C" w14:textId="77777777" w:rsidR="00B60586" w:rsidRDefault="00B60586" w:rsidP="00B60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48"/>
          <w:szCs w:val="17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48"/>
          <w:szCs w:val="17"/>
          <w:u w:val="single"/>
          <w:lang w:val="kk-KZ"/>
        </w:rPr>
        <w:t>Июнь 2021</w:t>
      </w:r>
    </w:p>
    <w:p w14:paraId="5EC607F6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709"/>
        <w:rPr>
          <w:rFonts w:ascii="Kz Times New Roman" w:hAnsi="Kz Times New Roman" w:cs="Kz Times New Roman"/>
          <w:color w:val="FF0000"/>
          <w:sz w:val="28"/>
          <w:szCs w:val="28"/>
          <w:lang w:val="kk-KZ"/>
        </w:rPr>
      </w:pPr>
    </w:p>
    <w:p w14:paraId="6E2C6439" w14:textId="77777777" w:rsidR="00B60586" w:rsidRDefault="00B60586" w:rsidP="00B60586">
      <w:pPr>
        <w:autoSpaceDE w:val="0"/>
        <w:autoSpaceDN w:val="0"/>
        <w:adjustRightInd w:val="0"/>
        <w:spacing w:after="0" w:line="240" w:lineRule="auto"/>
        <w:rPr>
          <w:rFonts w:ascii="Kz Times New Roman" w:hAnsi="Kz Times New Roman" w:cs="Kz Times New Roman"/>
          <w:color w:val="FF0000"/>
          <w:sz w:val="28"/>
          <w:szCs w:val="28"/>
          <w:lang w:val="kk-KZ"/>
        </w:rPr>
      </w:pPr>
    </w:p>
    <w:p w14:paraId="380DC236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rPr>
          <w:rFonts w:ascii="Kz Times New Roman" w:hAnsi="Kz Times New Roman" w:cs="Kz Times New Roman"/>
          <w:color w:val="FF0000"/>
          <w:sz w:val="28"/>
          <w:szCs w:val="28"/>
          <w:lang w:val="kk-KZ"/>
        </w:rPr>
      </w:pPr>
    </w:p>
    <w:p w14:paraId="02E073DA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Шестопалов, С.К. Автокөлікті қауіпсіз және тиімді басқару.- Мәскеу: Академия, 201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7.- 112б.: 1500т. 00т.</w:t>
      </w:r>
    </w:p>
    <w:p w14:paraId="77C92AB0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Инв.№ 8249-8258, 10 экз.</w:t>
      </w:r>
    </w:p>
    <w:p w14:paraId="7B77A07E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14:paraId="3754EA99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Николаев, А.Б. Автомобиль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көлігінің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автоматталған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басқару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жүйелері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Мәскеу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Академия, 2018.- 288б.: 2300т. 00т.</w:t>
      </w:r>
    </w:p>
    <w:p w14:paraId="4FB8CDEB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Инв.№ 8259-8268, 10 экз.</w:t>
      </w:r>
    </w:p>
    <w:p w14:paraId="7FC07E25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14:paraId="16B4401D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Горев, А.Э. Грузовые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перевозки.-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Москва: Академия, 2018.- 304с.: 2400т. 00т.</w:t>
      </w:r>
    </w:p>
    <w:p w14:paraId="1C0C56F4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Инв.№ 8269-8278, 10 экз.</w:t>
      </w:r>
    </w:p>
    <w:p w14:paraId="20708DE2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14:paraId="18FFD645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Турлыбаева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А.М.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геология.-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Астана: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Кәсіпқор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2018.- 145с.: 1600т. 00т.</w:t>
      </w:r>
    </w:p>
    <w:p w14:paraId="29CBCD44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Инв.№ 8279-8288, 10 экз.</w:t>
      </w:r>
    </w:p>
    <w:p w14:paraId="0A8E6606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14:paraId="13ECB020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Касенов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А.Ж.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Жүк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көтергіш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механизмдер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Нұр-Сұлтан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Кәсіпқор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2019.- 134б. 1500т. 00т.</w:t>
      </w:r>
    </w:p>
    <w:p w14:paraId="7A2D7B16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Инв.№ 8289-8298, 10 экз.</w:t>
      </w:r>
    </w:p>
    <w:p w14:paraId="3DD7F56D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14:paraId="20EF28F2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Федосенко, В.В.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Көлікпен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жүк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тасу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жолаушылар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тасмалы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Мәскеу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Академия, 2018.- 272б.: 2300т. 00т.</w:t>
      </w:r>
    </w:p>
    <w:p w14:paraId="1202974C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Инв.№ 8299-8308, 10 экз.</w:t>
      </w:r>
    </w:p>
    <w:p w14:paraId="0872E7C0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14:paraId="3B315983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Турлыбаева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А.М. Общая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геология.-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Астана: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Кәсіпқор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2018.- 144с.: 1600т. 00т.</w:t>
      </w:r>
    </w:p>
    <w:p w14:paraId="6F43C93C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Инв.№ 8309-8318, 10 экз.</w:t>
      </w:r>
    </w:p>
    <w:p w14:paraId="168BEA0D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14:paraId="109EB3E4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Исабеков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М.С.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Жол-құрылыс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машиналары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Астана: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Кәсіпқор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2018.- 122б.: 1500т. 00т.</w:t>
      </w:r>
    </w:p>
    <w:p w14:paraId="3367EA07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Инв.№ 8319-8328, 10 экз.</w:t>
      </w:r>
    </w:p>
    <w:p w14:paraId="3489CADC" w14:textId="77777777" w:rsidR="00B60586" w:rsidRDefault="00B60586" w:rsidP="00B60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5383C3B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Беляев, В.М. Организация автомобильных перевозок и безопасность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движения.-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Москва: МАДИ, 2019.- 204с.  1900т. 00т.</w:t>
      </w:r>
    </w:p>
    <w:p w14:paraId="796B62E5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Инв.№ 8329-8338, 10 экз.</w:t>
      </w:r>
    </w:p>
    <w:p w14:paraId="27BDE5A0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14:paraId="3B1EFD79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Филиппов, М.Д. Основы проектирования автомобильных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дорог .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 Сыктывкар: СЛИ, 2017.- 78с.  1200т. 00т.</w:t>
      </w:r>
    </w:p>
    <w:p w14:paraId="2EEED656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Инв.№ 8339-8348, 10 экз.</w:t>
      </w:r>
    </w:p>
    <w:p w14:paraId="1BA170BE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14:paraId="1B6EF826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Мураталиев, Қ.Ш. Подъемно-транспортные машины, их обслуживание и ремонт.-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Астана:Кәсіпқор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2018.- 133с.: 1500т. 00т.     </w:t>
      </w:r>
      <w:r>
        <w:rPr>
          <w:rFonts w:ascii="Times New Roman" w:hAnsi="Times New Roman" w:cs="Times New Roman"/>
          <w:color w:val="FF0000"/>
          <w:sz w:val="28"/>
          <w:szCs w:val="28"/>
        </w:rPr>
        <w:t>Инв.№ 8349-8358, 10 экз.</w:t>
      </w:r>
    </w:p>
    <w:p w14:paraId="0B329C74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14:paraId="2FA8CF08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Молдакулова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М.К. Ремонт, регулирование и испытание оборудования, агрегатов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машин.-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-Султан: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Кәсіпқор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2019.- 131с.: 1500т. 00т.</w:t>
      </w:r>
    </w:p>
    <w:p w14:paraId="7A1B24EB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Инв.№ 8359-8368, 10 экз.</w:t>
      </w:r>
    </w:p>
    <w:p w14:paraId="7E64425B" w14:textId="77777777" w:rsidR="00B60586" w:rsidRDefault="00B60586" w:rsidP="00B60586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14:paraId="675287FB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Аубакирова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Т.Н. Строительство автомобильных дорог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аэродромов 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-Султан: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2020.- 298с.: 2400т. 00т.</w:t>
      </w:r>
    </w:p>
    <w:p w14:paraId="643789D0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Инв.№ 8369-8378, 10 экз.</w:t>
      </w:r>
    </w:p>
    <w:p w14:paraId="41AEE467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6D7D1636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Балгабеков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Т.К. Техническое обслуживание и ремонт автомобильного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транспорта.-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-Султан: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Кәсіпқор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2019.- 127с. : 1500т. 00т. </w:t>
      </w:r>
      <w:r>
        <w:rPr>
          <w:rFonts w:ascii="Times New Roman" w:hAnsi="Times New Roman" w:cs="Times New Roman"/>
          <w:color w:val="FF0000"/>
          <w:sz w:val="28"/>
          <w:szCs w:val="28"/>
        </w:rPr>
        <w:t>Инв.№ 8379-8388, 10 экз.</w:t>
      </w:r>
    </w:p>
    <w:p w14:paraId="72CA0ACD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14:paraId="4C0D5DF9" w14:textId="77777777" w:rsidR="00B60586" w:rsidRDefault="00B60586" w:rsidP="00B605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Федькин, М.А. Техническое обслуживание, ремонт и эксплуатация оборудования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отрасли.-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Астана: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Кәсіпқор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2018.- 100с.: 1300т. 00т</w:t>
      </w:r>
    </w:p>
    <w:p w14:paraId="37DAEAE8" w14:textId="77777777" w:rsidR="00B60586" w:rsidRDefault="00B60586" w:rsidP="00B6058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Инв.№ 8389-8398, 10 экз.</w:t>
      </w:r>
    </w:p>
    <w:p w14:paraId="64728AC4" w14:textId="77777777" w:rsidR="00B60586" w:rsidRDefault="00B60586" w:rsidP="00B60586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19425BCB" w14:textId="77777777" w:rsidR="00B60586" w:rsidRDefault="00B60586" w:rsidP="00B60586">
      <w:pPr>
        <w:rPr>
          <w:rFonts w:ascii="Kz Times New Roman" w:hAnsi="Kz Times New Roman" w:cs="Kz Times New Roman"/>
          <w:lang w:val="kk-KZ"/>
        </w:rPr>
      </w:pPr>
    </w:p>
    <w:p w14:paraId="21C84560" w14:textId="77777777" w:rsidR="00B60586" w:rsidRDefault="00B60586" w:rsidP="00B60586">
      <w:pPr>
        <w:tabs>
          <w:tab w:val="left" w:pos="709"/>
        </w:tabs>
        <w:ind w:firstLine="426"/>
        <w:rPr>
          <w:b/>
          <w:color w:val="000000" w:themeColor="text1"/>
          <w:sz w:val="28"/>
          <w:szCs w:val="32"/>
          <w:lang w:val="kk-KZ"/>
        </w:rPr>
      </w:pPr>
      <w:r>
        <w:rPr>
          <w:b/>
          <w:color w:val="000000" w:themeColor="text1"/>
          <w:sz w:val="28"/>
          <w:szCs w:val="32"/>
          <w:lang w:val="kk-KZ"/>
        </w:rPr>
        <w:t xml:space="preserve">Всего: 150  экз.  </w:t>
      </w:r>
      <w:r>
        <w:rPr>
          <w:b/>
          <w:color w:val="000000" w:themeColor="text1"/>
          <w:sz w:val="28"/>
          <w:szCs w:val="32"/>
          <w:lang w:val="kk-KZ"/>
        </w:rPr>
        <w:tab/>
        <w:t xml:space="preserve"> </w:t>
      </w:r>
    </w:p>
    <w:p w14:paraId="1B1A4A6B" w14:textId="77777777" w:rsidR="00B60586" w:rsidRDefault="00B60586" w:rsidP="00B60586">
      <w:pPr>
        <w:tabs>
          <w:tab w:val="left" w:pos="1170"/>
        </w:tabs>
        <w:rPr>
          <w:b/>
          <w:color w:val="000000" w:themeColor="text1"/>
          <w:sz w:val="28"/>
          <w:szCs w:val="32"/>
          <w:lang w:val="kk-KZ"/>
        </w:rPr>
      </w:pPr>
      <w:r>
        <w:rPr>
          <w:b/>
          <w:color w:val="000000" w:themeColor="text1"/>
          <w:sz w:val="28"/>
          <w:szCs w:val="32"/>
          <w:lang w:val="kk-KZ"/>
        </w:rPr>
        <w:t xml:space="preserve">      Дар:    0 экз.</w:t>
      </w:r>
    </w:p>
    <w:p w14:paraId="5AA5BCD7" w14:textId="77777777" w:rsidR="00B60586" w:rsidRDefault="00B60586" w:rsidP="00B60586">
      <w:pPr>
        <w:tabs>
          <w:tab w:val="left" w:pos="1170"/>
        </w:tabs>
        <w:rPr>
          <w:b/>
          <w:color w:val="000000" w:themeColor="text1"/>
          <w:sz w:val="28"/>
          <w:szCs w:val="32"/>
          <w:lang w:val="kk-KZ"/>
        </w:rPr>
      </w:pPr>
      <w:r>
        <w:rPr>
          <w:b/>
          <w:color w:val="000000" w:themeColor="text1"/>
          <w:sz w:val="28"/>
          <w:szCs w:val="32"/>
          <w:lang w:val="kk-KZ"/>
        </w:rPr>
        <w:t xml:space="preserve">      Покупка: 150 на сумму 260 000  тг </w:t>
      </w:r>
    </w:p>
    <w:p w14:paraId="39DF3E82" w14:textId="77777777" w:rsidR="008F0F95" w:rsidRDefault="008F0F95">
      <w:bookmarkStart w:id="0" w:name="_GoBack"/>
      <w:bookmarkEnd w:id="0"/>
    </w:p>
    <w:sectPr w:rsidR="008F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082D"/>
    <w:multiLevelType w:val="hybridMultilevel"/>
    <w:tmpl w:val="2C564A72"/>
    <w:lvl w:ilvl="0" w:tplc="4FB0A93A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71"/>
    <w:rsid w:val="006D4371"/>
    <w:rsid w:val="008F0F95"/>
    <w:rsid w:val="00B60586"/>
    <w:rsid w:val="00F0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657C8-C836-4390-BFAE-BE1C6B78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2022-01-20T04:43:00Z</dcterms:created>
  <dcterms:modified xsi:type="dcterms:W3CDTF">2022-01-20T04:43:00Z</dcterms:modified>
</cp:coreProperties>
</file>